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43B4" w14:textId="77777777" w:rsidR="00B23FB7" w:rsidRDefault="00B23FB7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14:paraId="4BC0121A" w14:textId="77777777" w:rsidR="00CE3A11" w:rsidRPr="0099349B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99349B">
        <w:rPr>
          <w:rFonts w:ascii="GHEA Grapalat" w:hAnsi="GHEA Grapalat"/>
          <w:b/>
          <w:i w:val="0"/>
          <w:lang w:val="af-ZA"/>
        </w:rPr>
        <w:t>ՀԱՅՏԱՐԱՐՈՒԹՅՈՒՆ</w:t>
      </w:r>
    </w:p>
    <w:p w14:paraId="2283410B" w14:textId="77777777" w:rsidR="00CE3A11" w:rsidRPr="0099349B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99349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2063156B" w14:textId="505D999B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>
        <w:rPr>
          <w:rFonts w:ascii="GHEA Grapalat" w:hAnsi="GHEA Grapalat"/>
          <w:i w:val="0"/>
          <w:lang w:val="af-ZA"/>
        </w:rPr>
        <w:t xml:space="preserve"> 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2023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1C51AE">
        <w:rPr>
          <w:rFonts w:ascii="GHEA Grapalat" w:hAnsi="GHEA Grapalat"/>
          <w:b/>
          <w:i w:val="0"/>
          <w:color w:val="FF0000"/>
          <w:lang w:val="af-ZA"/>
        </w:rPr>
        <w:t>հուլիս</w:t>
      </w:r>
      <w:r w:rsidR="00A276D7">
        <w:rPr>
          <w:rFonts w:ascii="GHEA Grapalat" w:hAnsi="GHEA Grapalat"/>
          <w:b/>
          <w:i w:val="0"/>
          <w:color w:val="FF0000"/>
          <w:lang w:val="af-ZA"/>
        </w:rPr>
        <w:t>ի</w:t>
      </w:r>
      <w:r w:rsidRPr="0097030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1C51AE">
        <w:rPr>
          <w:rFonts w:ascii="GHEA Grapalat" w:hAnsi="GHEA Grapalat"/>
          <w:b/>
          <w:i w:val="0"/>
          <w:color w:val="FF0000"/>
          <w:lang w:val="af-ZA"/>
        </w:rPr>
        <w:t>11</w:t>
      </w:r>
      <w:r w:rsidRPr="00970304">
        <w:rPr>
          <w:rFonts w:ascii="GHEA Grapalat" w:hAnsi="GHEA Grapalat"/>
          <w:b/>
          <w:i w:val="0"/>
          <w:color w:val="FF0000"/>
          <w:lang w:val="af-ZA"/>
        </w:rPr>
        <w:t>-ի</w:t>
      </w:r>
      <w:r w:rsidRPr="00545009">
        <w:rPr>
          <w:rFonts w:ascii="GHEA Grapalat" w:hAnsi="GHEA Grapalat"/>
          <w:i w:val="0"/>
          <w:lang w:val="af-ZA"/>
        </w:rPr>
        <w:t xml:space="preserve"> N </w:t>
      </w:r>
      <w:r w:rsidRPr="005D794B">
        <w:rPr>
          <w:rFonts w:ascii="GHEA Grapalat" w:hAnsi="GHEA Grapalat"/>
          <w:b/>
          <w:i w:val="0"/>
          <w:color w:val="00B0F0"/>
          <w:lang w:val="af-ZA"/>
        </w:rPr>
        <w:t>1 որոշմամբ</w:t>
      </w:r>
      <w:r w:rsidRPr="005D794B">
        <w:rPr>
          <w:rFonts w:ascii="GHEA Grapalat" w:hAnsi="GHEA Grapalat"/>
          <w:i w:val="0"/>
          <w:color w:val="00B0F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և հրապարակվում է</w:t>
      </w:r>
      <w:r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14397C38" w14:textId="7B41C0DF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Ընթացակարգի ծածկագիրը`</w:t>
      </w:r>
      <w:r>
        <w:rPr>
          <w:rFonts w:ascii="GHEA Grapalat" w:hAnsi="GHEA Grapalat"/>
          <w:i w:val="0"/>
          <w:lang w:val="af-ZA"/>
        </w:rPr>
        <w:t xml:space="preserve"> </w:t>
      </w:r>
      <w:r w:rsidRPr="00864E83">
        <w:rPr>
          <w:rFonts w:ascii="GHEA Grapalat" w:hAnsi="GHEA Grapalat"/>
          <w:b/>
          <w:i w:val="0"/>
          <w:color w:val="FF0000"/>
          <w:lang w:val="af-ZA"/>
        </w:rPr>
        <w:t>«</w:t>
      </w:r>
      <w:r w:rsidRPr="001B274C">
        <w:rPr>
          <w:rFonts w:ascii="GHEA Grapalat" w:hAnsi="GHEA Grapalat"/>
          <w:b/>
          <w:i w:val="0"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i w:val="0"/>
          <w:color w:val="FF0000"/>
          <w:lang w:val="af-ZA"/>
        </w:rPr>
        <w:t>23-10/21</w:t>
      </w:r>
      <w:r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7C5F3BB8" w14:textId="77777777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35AB0AB" w14:textId="091AC8C0" w:rsidR="00CE3A11" w:rsidRDefault="00CE3A11" w:rsidP="005D794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Pr="0071211C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Pr="0071211C">
        <w:rPr>
          <w:rFonts w:ascii="GHEA Grapalat" w:hAnsi="GHEA Grapalat"/>
          <w:i w:val="0"/>
          <w:u w:val="single"/>
          <w:lang w:val="af-ZA"/>
        </w:rPr>
        <w:t xml:space="preserve"> </w:t>
      </w:r>
      <w:r w:rsidRPr="0071211C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>
        <w:rPr>
          <w:rFonts w:ascii="GHEA Grapalat" w:hAnsi="GHEA Grapalat"/>
          <w:i w:val="0"/>
          <w:lang w:val="af-ZA"/>
        </w:rPr>
        <w:t xml:space="preserve"> 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տեխնիկական հսկողության խորհրդատվական ծառայություններ</w:t>
      </w:r>
      <w:r w:rsidRPr="006116E4">
        <w:rPr>
          <w:rFonts w:ascii="GHEA Grapalat" w:hAnsi="GHEA Grapalat"/>
          <w:b/>
          <w:i w:val="0"/>
          <w:color w:val="FF0000"/>
          <w:lang w:val="af-ZA"/>
        </w:rPr>
        <w:t>ի</w:t>
      </w:r>
      <w:r w:rsidRPr="006116E4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545009" w:rsidRDefault="004230AD" w:rsidP="00BE412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ED7F43" w:rsidRPr="00545009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024B9128" w:rsidR="00164C89" w:rsidRDefault="00ED7F43" w:rsidP="00ED7F43">
      <w:pPr>
        <w:ind w:firstLine="284"/>
        <w:jc w:val="both"/>
        <w:rPr>
          <w:rFonts w:ascii="GHEA Grapalat" w:hAnsi="GHEA Grapalat"/>
          <w:b/>
          <w:color w:val="7030A0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3F1640">
        <w:rPr>
          <w:rFonts w:ascii="GHEA Grapalat" w:hAnsi="GHEA Grapalat"/>
          <w:b/>
          <w:i/>
          <w:sz w:val="20"/>
          <w:szCs w:val="20"/>
          <w:lang w:val="af-ZA"/>
        </w:rPr>
        <w:t>մասնակիցը</w:t>
      </w:r>
      <w:r w:rsidR="003F1640" w:rsidRPr="003F1640">
        <w:rPr>
          <w:rFonts w:ascii="GHEA Grapalat" w:hAnsi="GHEA Grapalat"/>
          <w:b/>
          <w:i/>
          <w:sz w:val="20"/>
          <w:szCs w:val="20"/>
          <w:lang w:val="af-ZA"/>
        </w:rPr>
        <w:t>՝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0F93670D" w:rsidR="00EE68F4" w:rsidRDefault="003F1640" w:rsidP="00ED7F43">
      <w:pPr>
        <w:ind w:firstLine="284"/>
        <w:jc w:val="both"/>
        <w:rPr>
          <w:rFonts w:ascii="GHEA Grapalat" w:hAnsi="GHEA Grapalat"/>
          <w:b/>
          <w:color w:val="00B050"/>
          <w:sz w:val="20"/>
          <w:lang w:val="af-ZA"/>
        </w:rPr>
      </w:pPr>
      <w:r w:rsidRPr="00EE68F4">
        <w:rPr>
          <w:rFonts w:ascii="GHEA Grapalat" w:hAnsi="GHEA Grapalat"/>
          <w:b/>
          <w:i/>
          <w:sz w:val="20"/>
          <w:szCs w:val="20"/>
          <w:lang w:val="af-ZA"/>
        </w:rPr>
        <w:t>ծառայությունների</w:t>
      </w:r>
      <w:r w:rsidRPr="00F10BA1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 xml:space="preserve"> իրականացման համար</w:t>
      </w:r>
      <w:r w:rsidRPr="00F10BA1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F10BA1">
        <w:rPr>
          <w:rFonts w:ascii="GHEA Grapalat" w:hAnsi="GHEA Grapalat"/>
          <w:b/>
          <w:color w:val="7030A0"/>
          <w:sz w:val="20"/>
          <w:szCs w:val="20"/>
          <w:lang w:val="af-ZA"/>
        </w:rPr>
        <w:t>պետք է՝</w:t>
      </w:r>
      <w:r>
        <w:rPr>
          <w:rFonts w:ascii="GHEA Grapalat" w:hAnsi="GHEA Grapalat"/>
          <w:b/>
          <w:color w:val="7030A0"/>
          <w:sz w:val="20"/>
          <w:szCs w:val="20"/>
          <w:lang w:val="af-ZA"/>
        </w:rPr>
        <w:t xml:space="preserve"> </w:t>
      </w:r>
      <w:r w:rsidR="00EE68F4" w:rsidRPr="00C60ED8">
        <w:rPr>
          <w:rFonts w:ascii="GHEA Grapalat" w:hAnsi="GHEA Grapalat"/>
          <w:b/>
          <w:sz w:val="20"/>
          <w:szCs w:val="20"/>
          <w:lang w:val="af-ZA"/>
        </w:rPr>
        <w:t>ունենա</w:t>
      </w:r>
      <w:r w:rsidR="00EE68F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քաղաքաշինության բնագավառում շինարարության </w:t>
      </w:r>
      <w:r w:rsidR="00EE68F4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որակի տեխնիկական հսկողության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 (բացառությամբ շինարարության թույլտվություն չպահանջվող աշխատանքների) գործունեության լիցենզիայի` </w:t>
      </w:r>
      <w:r w:rsidR="00EE68F4" w:rsidRPr="00164C89">
        <w:rPr>
          <w:rFonts w:ascii="GHEA Grapalat" w:hAnsi="GHEA Grapalat"/>
          <w:b/>
          <w:i/>
          <w:sz w:val="20"/>
          <w:szCs w:val="18"/>
          <w:lang w:val="af-ZA"/>
        </w:rPr>
        <w:t>«Բնակելի, հասարակական և արտադրական», «Էներգետիկ», «Հիդրոտեխնիկական»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, </w:t>
      </w:r>
      <w:r w:rsidR="00EE68F4" w:rsidRPr="00164C89">
        <w:rPr>
          <w:rFonts w:ascii="GHEA Grapalat" w:hAnsi="GHEA Grapalat"/>
          <w:b/>
          <w:i/>
          <w:sz w:val="20"/>
          <w:szCs w:val="18"/>
          <w:lang w:val="af-ZA"/>
        </w:rPr>
        <w:t>«Տրանսպորտային»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0D392B" w:rsidRPr="00164C89">
        <w:rPr>
          <w:rFonts w:ascii="GHEA Grapalat" w:hAnsi="GHEA Grapalat"/>
          <w:b/>
          <w:i/>
          <w:sz w:val="20"/>
          <w:szCs w:val="18"/>
          <w:lang w:val="af-ZA"/>
        </w:rPr>
        <w:t>և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0D392B" w:rsidRPr="00164C89">
        <w:rPr>
          <w:rFonts w:ascii="GHEA Grapalat" w:hAnsi="GHEA Grapalat"/>
          <w:b/>
          <w:i/>
          <w:sz w:val="20"/>
          <w:szCs w:val="18"/>
          <w:lang w:val="af-ZA"/>
        </w:rPr>
        <w:t>«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>Կապի</w:t>
      </w:r>
      <w:r w:rsidR="000D392B" w:rsidRPr="00164C89">
        <w:rPr>
          <w:rFonts w:ascii="GHEA Grapalat" w:hAnsi="GHEA Grapalat"/>
          <w:b/>
          <w:i/>
          <w:sz w:val="20"/>
          <w:szCs w:val="18"/>
          <w:lang w:val="af-ZA"/>
        </w:rPr>
        <w:t>»</w:t>
      </w:r>
      <w:r w:rsidR="000D392B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 </w:t>
      </w:r>
      <w:r w:rsidR="009C5EED" w:rsidRPr="00F72ECB">
        <w:rPr>
          <w:rFonts w:ascii="GHEA Grapalat" w:hAnsi="GHEA Grapalat"/>
          <w:b/>
          <w:color w:val="00B050"/>
          <w:sz w:val="20"/>
          <w:lang w:val="af-ZA"/>
        </w:rPr>
        <w:t>ներդիրները</w:t>
      </w:r>
      <w:r w:rsidR="00164C89">
        <w:rPr>
          <w:rFonts w:ascii="GHEA Grapalat" w:hAnsi="GHEA Grapalat"/>
          <w:b/>
          <w:color w:val="00B050"/>
          <w:sz w:val="20"/>
          <w:lang w:val="af-ZA"/>
        </w:rPr>
        <w:t xml:space="preserve">, </w:t>
      </w:r>
    </w:p>
    <w:p w14:paraId="1E25B261" w14:textId="77777777" w:rsidR="00EE68F4" w:rsidRDefault="00EE68F4" w:rsidP="00ED7F43">
      <w:pPr>
        <w:ind w:firstLine="284"/>
        <w:jc w:val="both"/>
        <w:rPr>
          <w:rFonts w:ascii="GHEA Grapalat" w:hAnsi="GHEA Grapalat"/>
          <w:b/>
          <w:color w:val="7030A0"/>
          <w:sz w:val="20"/>
          <w:szCs w:val="20"/>
          <w:lang w:val="af-ZA"/>
        </w:rPr>
      </w:pPr>
    </w:p>
    <w:p w14:paraId="4C7F199A" w14:textId="77777777" w:rsidR="003F1640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  </w:t>
      </w:r>
      <w:r w:rsidR="00ED7F43" w:rsidRPr="006D1328">
        <w:rPr>
          <w:rFonts w:ascii="GHEA Grapalat" w:hAnsi="GHEA Grapalat"/>
          <w:b/>
          <w:color w:val="00B050"/>
          <w:sz w:val="20"/>
          <w:szCs w:val="20"/>
          <w:lang w:val="af-ZA"/>
        </w:rPr>
        <w:t>2)</w:t>
      </w:r>
      <w:r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F10BA1">
        <w:rPr>
          <w:rFonts w:ascii="GHEA Grapalat" w:hAnsi="GHEA Grapalat"/>
          <w:b/>
          <w:color w:val="7030A0"/>
          <w:sz w:val="20"/>
          <w:szCs w:val="20"/>
          <w:lang w:val="af-ZA"/>
        </w:rPr>
        <w:t>պետք է</w:t>
      </w:r>
      <w:r w:rsidR="00F10BA1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ED7F43" w:rsidRPr="001F631D">
        <w:rPr>
          <w:rFonts w:ascii="GHEA Grapalat" w:hAnsi="GHEA Grapalat"/>
          <w:b/>
          <w:sz w:val="20"/>
          <w:szCs w:val="20"/>
          <w:lang w:val="af-ZA"/>
        </w:rPr>
        <w:t>բավարարի</w:t>
      </w:r>
      <w:r w:rsidR="00ED7F43" w:rsidRPr="00545009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D7F43">
        <w:rPr>
          <w:rFonts w:ascii="GHEA Grapalat" w:hAnsi="GHEA Grapalat"/>
          <w:sz w:val="20"/>
          <w:lang w:val="af-ZA"/>
        </w:rPr>
        <w:t xml:space="preserve"> </w:t>
      </w:r>
      <w:r w:rsidR="00ED7F43" w:rsidRPr="00545009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ED7F43" w:rsidRPr="00AA13E1">
        <w:rPr>
          <w:rFonts w:ascii="GHEA Grapalat" w:hAnsi="GHEA Grapalat"/>
          <w:b/>
          <w:sz w:val="20"/>
          <w:lang w:val="af-ZA"/>
        </w:rPr>
        <w:t>Ընդ որում`</w:t>
      </w:r>
      <w:r w:rsidR="00ED7F43" w:rsidRPr="003A53C3">
        <w:rPr>
          <w:rFonts w:ascii="GHEA Grapalat" w:hAnsi="GHEA Grapalat"/>
          <w:sz w:val="20"/>
          <w:lang w:val="af-ZA"/>
        </w:rPr>
        <w:t xml:space="preserve"> </w:t>
      </w:r>
    </w:p>
    <w:p w14:paraId="2967B842" w14:textId="77777777" w:rsidR="009B207B" w:rsidRDefault="009B207B" w:rsidP="00ED7F43">
      <w:pPr>
        <w:jc w:val="both"/>
        <w:rPr>
          <w:rFonts w:ascii="GHEA Grapalat" w:hAnsi="GHEA Grapalat"/>
          <w:sz w:val="20"/>
          <w:lang w:val="af-ZA"/>
        </w:rPr>
      </w:pPr>
    </w:p>
    <w:p w14:paraId="62980997" w14:textId="428D6B84" w:rsidR="00ED7F43" w:rsidRPr="003A53C3" w:rsidRDefault="00F10BA1" w:rsidP="00ED7F43">
      <w:pPr>
        <w:jc w:val="both"/>
        <w:rPr>
          <w:rFonts w:ascii="GHEA Grapalat" w:hAnsi="GHEA Grapalat"/>
          <w:b/>
          <w:color w:val="FF0000"/>
          <w:sz w:val="20"/>
          <w:lang w:val="af-ZA"/>
        </w:rPr>
      </w:pPr>
      <w:r w:rsidRPr="00F10BA1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>ծառայությունների իրականացման համար</w:t>
      </w:r>
      <w:r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 xml:space="preserve"> </w:t>
      </w:r>
      <w:r w:rsidR="00ED7F43" w:rsidRPr="00AA13E1">
        <w:rPr>
          <w:rFonts w:ascii="GHEA Grapalat" w:hAnsi="GHEA Grapalat"/>
          <w:b/>
          <w:sz w:val="20"/>
          <w:lang w:val="af-ZA"/>
        </w:rPr>
        <w:t>համանման են համարվում</w:t>
      </w:r>
      <w:r w:rsidR="00ED7F43" w:rsidRPr="003A53C3">
        <w:rPr>
          <w:rFonts w:ascii="GHEA Grapalat" w:hAnsi="GHEA Grapalat"/>
          <w:b/>
          <w:sz w:val="20"/>
          <w:lang w:val="af-ZA"/>
        </w:rPr>
        <w:t xml:space="preserve"> </w:t>
      </w:r>
      <w:r w:rsidR="00164C89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«Բնակելի, հասարակական և արտադրական», «Էներգետիկ»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- ԳԲԿ (գազաբաշխիչ կայանի) կառուցում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, «Հիդրոտեխնիկական»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, 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«Տրանսպորտային»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</w:t>
      </w:r>
      <w:r w:rsidR="000D392B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և</w:t>
      </w:r>
      <w:r w:rsidR="000D39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«Կապի»</w:t>
      </w:r>
      <w:r w:rsidR="00164C89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 ներդիրների շրջանակներում մատուցված ծառայությունների պայմանագրերը: </w:t>
      </w:r>
      <w:r w:rsidR="00164C89" w:rsidRPr="001629A6">
        <w:rPr>
          <w:rFonts w:ascii="GHEA Grapalat" w:hAnsi="GHEA Grapalat"/>
          <w:color w:val="FF0000"/>
          <w:sz w:val="20"/>
          <w:szCs w:val="18"/>
          <w:lang w:val="af-ZA"/>
        </w:rPr>
        <w:t xml:space="preserve">        </w:t>
      </w:r>
    </w:p>
    <w:p w14:paraId="21B825AA" w14:textId="77777777" w:rsidR="00ED7F43" w:rsidRPr="00545009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</w:t>
      </w:r>
      <w:r w:rsidRPr="0077785A">
        <w:rPr>
          <w:rFonts w:ascii="GHEA Grapalat" w:hAnsi="GHEA Grapalat"/>
          <w:i w:val="0"/>
          <w:lang w:val="af-ZA"/>
        </w:rPr>
        <w:t>սույն հրավերով սահմանված որակավորման</w:t>
      </w:r>
      <w:r w:rsidRPr="00545009">
        <w:rPr>
          <w:rFonts w:ascii="GHEA Grapalat" w:hAnsi="GHEA Grapalat"/>
          <w:i w:val="0"/>
          <w:lang w:val="af-ZA"/>
        </w:rPr>
        <w:t xml:space="preserve"> պահանջներին)</w:t>
      </w:r>
    </w:p>
    <w:p w14:paraId="1E3104B9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AF2A81" w:rsidRDefault="00ED7F43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AF2A81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8F1EE45" w14:textId="18CB2AA6" w:rsidR="004C34EC" w:rsidRPr="003C7539" w:rsidRDefault="004230AD" w:rsidP="003C7539">
      <w:pPr>
        <w:pStyle w:val="a3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3C7539">
        <w:rPr>
          <w:rFonts w:ascii="GHEA Grapalat" w:hAnsi="GHEA Grapalat"/>
          <w:i w:val="0"/>
          <w:lang w:val="af-ZA"/>
        </w:rPr>
        <w:t xml:space="preserve">6. </w:t>
      </w:r>
      <w:r w:rsidR="004C34EC" w:rsidRPr="003C7539">
        <w:rPr>
          <w:rFonts w:ascii="GHEA Grapalat" w:hAnsi="GHEA Grapalat"/>
          <w:i w:val="0"/>
          <w:lang w:val="af-ZA"/>
        </w:rPr>
        <w:t>Մասնակիցն</w:t>
      </w:r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իրավունք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ունի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հայտերի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առնվազն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3C753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առաջ</w:t>
      </w:r>
      <w:proofErr w:type="spellEnd"/>
      <w:r w:rsidR="004C34EC" w:rsidRPr="003C7539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3C7539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3C7539">
        <w:rPr>
          <w:rFonts w:ascii="GHEA Grapalat" w:hAnsi="GHEA Grapalat" w:cs="Sylfaen"/>
          <w:i w:val="0"/>
        </w:rPr>
        <w:t>։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/>
          <w:i w:val="0"/>
        </w:rPr>
        <w:t>Հ</w:t>
      </w:r>
      <w:r w:rsidR="004C34EC" w:rsidRPr="003C7539">
        <w:rPr>
          <w:rFonts w:ascii="GHEA Grapalat" w:hAnsi="GHEA Grapalat" w:cs="Sylfaen"/>
          <w:i w:val="0"/>
        </w:rPr>
        <w:t>արցումը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կատարած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Arial"/>
          <w:i w:val="0"/>
        </w:rPr>
        <w:t>մ</w:t>
      </w:r>
      <w:r w:rsidR="004C34EC" w:rsidRPr="003C7539">
        <w:rPr>
          <w:rFonts w:ascii="GHEA Grapalat" w:hAnsi="GHEA Grapalat" w:cs="Sylfaen"/>
          <w:i w:val="0"/>
        </w:rPr>
        <w:t>ասնակցին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</w:rPr>
        <w:t>է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3C7539">
        <w:rPr>
          <w:rFonts w:ascii="GHEA Grapalat" w:hAnsi="GHEA Grapalat" w:cs="Sylfaen"/>
          <w:i w:val="0"/>
        </w:rPr>
        <w:t>հարցումը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ստանալու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օրվան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հաջորդող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երկու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օրվա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>:</w:t>
      </w:r>
      <w:r w:rsidR="004C34EC" w:rsidRPr="003C7539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3C7539">
        <w:rPr>
          <w:rFonts w:ascii="GHEA Grapalat" w:hAnsi="GHEA Grapalat" w:cs="Sylfaen"/>
          <w:i w:val="0"/>
        </w:rPr>
        <w:t>Որևէ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մասնակցի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դեպքում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պետք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</w:rPr>
        <w:t>է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ապահովի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այդ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բոլոր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հնարավոր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համար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lastRenderedPageBreak/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6628A28" w:rsidR="00ED7F43" w:rsidRPr="00A276D7" w:rsidRDefault="004C34EC" w:rsidP="004230AD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460BB">
        <w:rPr>
          <w:rFonts w:ascii="GHEA Grapalat" w:hAnsi="GHEA Grapalat" w:cs="Arial"/>
          <w:sz w:val="20"/>
        </w:rPr>
        <w:t>սույն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460BB" w:rsidRPr="00A460BB">
        <w:rPr>
          <w:rFonts w:ascii="GHEA Grapalat" w:hAnsi="GHEA Grapalat" w:cs="Arial"/>
          <w:b/>
          <w:i/>
          <w:color w:val="FF0000"/>
          <w:sz w:val="20"/>
        </w:rPr>
        <w:t>հայտարարությամբ</w:t>
      </w:r>
      <w:proofErr w:type="spellEnd"/>
      <w:r w:rsidR="00A460BB"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="00AF2A81" w:rsidRPr="00A276D7">
        <w:rPr>
          <w:rFonts w:ascii="GHEA Grapalat" w:hAnsi="GHEA Grapalat" w:cs="Arial"/>
          <w:sz w:val="20"/>
          <w:lang w:val="af-ZA"/>
        </w:rPr>
        <w:t>:</w:t>
      </w:r>
    </w:p>
    <w:p w14:paraId="6EC20B5B" w14:textId="4566FE5C" w:rsidR="00ED7F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926781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123197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օրը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123197">
        <w:rPr>
          <w:rFonts w:ascii="GHEA Grapalat" w:hAnsi="GHEA Grapalat" w:cs="Sylfaen"/>
          <w:sz w:val="20"/>
        </w:rPr>
        <w:t>առանց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նշելու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կատարած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48B84304" w14:textId="1894C89C" w:rsidR="00926781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637DA3">
        <w:rPr>
          <w:rFonts w:ascii="GHEA Grapalat" w:hAnsi="GHEA Grapalat"/>
          <w:sz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</w:rPr>
        <w:t>հ</w:t>
      </w:r>
      <w:r w:rsidR="00926781" w:rsidRPr="00637DA3">
        <w:rPr>
          <w:rFonts w:ascii="GHEA Grapalat" w:hAnsi="GHEA Grapalat" w:cs="Sylfaen"/>
          <w:sz w:val="20"/>
        </w:rPr>
        <w:t>այտը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637DA3">
        <w:rPr>
          <w:rFonts w:ascii="GHEA Grapalat" w:hAnsi="GHEA Grapalat" w:cs="Sylfaen"/>
          <w:sz w:val="20"/>
        </w:rPr>
        <w:t>է</w:t>
      </w:r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ձևով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փակ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ծրարով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սոսնձված</w:t>
      </w:r>
      <w:proofErr w:type="spellEnd"/>
      <w:r w:rsidR="00926781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926781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ընդ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որում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փակ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ծրարը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պետք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է</w:t>
      </w:r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հաստատված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ստորագրված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և</w:t>
      </w:r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կնքված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/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լինի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մասնակցի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կողմից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r w:rsidR="00926781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>`</w:t>
      </w:r>
      <w:r w:rsidR="00926781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2F0919C3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ա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պատվիրատուի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ներկայացման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հասցեն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).</w:t>
      </w:r>
    </w:p>
    <w:p w14:paraId="0B2E2775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բ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ընթացակարգի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ծածկագիրը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04AC7046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գ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 «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չբացել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մինչև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հայտերի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նիստը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»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բառերը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665BECD1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դ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մասնակցի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անունը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),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գտնվելու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հեռախոսահամարը</w:t>
      </w:r>
      <w:proofErr w:type="spellEnd"/>
      <w:r w:rsidRPr="00BC797C">
        <w:rPr>
          <w:rFonts w:ascii="GHEA Grapalat" w:hAnsi="GHEA Grapalat"/>
          <w:color w:val="00B0F0"/>
          <w:sz w:val="20"/>
          <w:szCs w:val="20"/>
          <w:lang w:val="af-ZA"/>
        </w:rPr>
        <w:t>:</w:t>
      </w:r>
    </w:p>
    <w:p w14:paraId="17BA07C7" w14:textId="682F1D52" w:rsidR="004230AD" w:rsidRPr="00545009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ru-RU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ոչ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2023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proofErr w:type="spellStart"/>
      <w:r w:rsidR="00F31B32">
        <w:rPr>
          <w:rFonts w:ascii="GHEA Grapalat" w:hAnsi="GHEA Grapalat"/>
          <w:b/>
          <w:color w:val="FF0000"/>
          <w:sz w:val="20"/>
          <w:szCs w:val="20"/>
        </w:rPr>
        <w:t>հուլիսի</w:t>
      </w:r>
      <w:proofErr w:type="spellEnd"/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F31B32">
        <w:rPr>
          <w:rFonts w:ascii="GHEA Grapalat" w:hAnsi="GHEA Grapalat"/>
          <w:b/>
          <w:color w:val="FF0000"/>
          <w:sz w:val="20"/>
          <w:szCs w:val="20"/>
          <w:lang w:val="af-ZA"/>
        </w:rPr>
        <w:t>27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-</w:t>
      </w:r>
      <w:r w:rsidR="002B1F40" w:rsidRPr="003E3920">
        <w:rPr>
          <w:rFonts w:ascii="GHEA Grapalat" w:hAnsi="GHEA Grapalat"/>
          <w:b/>
          <w:color w:val="FF0000"/>
          <w:sz w:val="20"/>
          <w:szCs w:val="20"/>
        </w:rPr>
        <w:t>ը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,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1</w:t>
      </w:r>
      <w:r w:rsidR="00170674">
        <w:rPr>
          <w:rFonts w:ascii="GHEA Grapalat" w:hAnsi="GHEA Grapalat"/>
          <w:b/>
          <w:color w:val="FF0000"/>
          <w:sz w:val="20"/>
          <w:szCs w:val="20"/>
          <w:lang w:val="af-ZA"/>
        </w:rPr>
        <w:t>1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:</w:t>
      </w:r>
      <w:r w:rsidR="00040B13">
        <w:rPr>
          <w:rFonts w:ascii="GHEA Grapalat" w:hAnsi="GHEA Grapalat"/>
          <w:b/>
          <w:color w:val="FF0000"/>
          <w:sz w:val="20"/>
          <w:szCs w:val="20"/>
          <w:lang w:val="af-ZA"/>
        </w:rPr>
        <w:t>45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</w:t>
      </w:r>
      <w:r w:rsidR="002B1F40" w:rsidRPr="00B74475">
        <w:rPr>
          <w:rFonts w:ascii="GHEA Grapalat" w:hAnsi="GHEA Grapalat" w:cs="Sylfaen"/>
          <w:b/>
          <w:color w:val="FF0000"/>
          <w:sz w:val="20"/>
        </w:rPr>
        <w:t>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sz w:val="20"/>
        </w:rPr>
        <w:t>Ն</w:t>
      </w:r>
      <w:r w:rsidR="002B1F40" w:rsidRPr="00545009">
        <w:rPr>
          <w:rFonts w:ascii="GHEA Grapalat" w:hAnsi="GHEA Grapalat" w:cs="Sylfaen"/>
          <w:sz w:val="20"/>
        </w:rPr>
        <w:t>ախաորակավորման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հայտերը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մինչև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սույն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կետով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ժամկետը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լրանալը</w:t>
      </w:r>
      <w:proofErr w:type="spellEnd"/>
      <w:r w:rsidR="002B1F40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հասցեով</w:t>
      </w:r>
      <w:proofErr w:type="spellEnd"/>
      <w:r w:rsidR="002B1F40">
        <w:rPr>
          <w:rFonts w:ascii="GHEA Grapalat" w:hAnsi="GHEA Grapalat" w:cs="Sylfaen"/>
          <w:b/>
          <w:color w:val="FF0000"/>
          <w:sz w:val="20"/>
        </w:rPr>
        <w:t>՝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ՀՀ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ՊՆ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գնումների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կազմակերպման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վարչություն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>20</w:t>
      </w:r>
      <w:r w:rsidR="00443D5B">
        <w:rPr>
          <w:rFonts w:ascii="GHEA Grapalat" w:hAnsi="GHEA Grapalat" w:cs="Sylfaen"/>
          <w:b/>
          <w:color w:val="FF0000"/>
          <w:sz w:val="20"/>
          <w:lang w:val="af-ZA"/>
        </w:rPr>
        <w:t>68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սենյակ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հանձնաժողովի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քարտուղարին</w:t>
      </w:r>
      <w:proofErr w:type="spellEnd"/>
      <w:r w:rsidR="002B1F40" w:rsidRPr="00753C3F">
        <w:rPr>
          <w:rFonts w:ascii="GHEA Grapalat" w:hAnsi="GHEA Grapalat" w:cs="Sylfaen"/>
          <w:sz w:val="20"/>
          <w:lang w:val="af-ZA"/>
        </w:rPr>
        <w:t>:</w:t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="002B1F40">
        <w:rPr>
          <w:rFonts w:ascii="GHEA Grapalat" w:hAnsi="GHEA Grapalat" w:cs="Sylfaen"/>
          <w:szCs w:val="24"/>
        </w:rPr>
        <w:t>Ն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N 1-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  <w:r w:rsidRPr="002B1F40">
        <w:rPr>
          <w:rFonts w:ascii="GHEA Grapalat" w:hAnsi="GHEA Grapalat" w:cs="Sylfaen"/>
          <w:color w:val="00B050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2-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համատեղ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գործունեության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կարգով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(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կոնսորցիումով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>):</w:t>
      </w:r>
    </w:p>
    <w:p w14:paraId="4037786D" w14:textId="5EF7A963" w:rsidR="004230AD" w:rsidRPr="00001532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հայտում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b/>
          <w:color w:val="FF0000"/>
          <w:sz w:val="20"/>
        </w:rPr>
        <w:t>մեկ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բնօրինակ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r w:rsidRPr="002B1F40">
        <w:rPr>
          <w:rFonts w:ascii="GHEA Grapalat" w:hAnsi="GHEA Grapalat" w:cs="Sylfaen"/>
          <w:b/>
          <w:color w:val="00B050"/>
          <w:sz w:val="20"/>
          <w:szCs w:val="20"/>
        </w:rPr>
        <w:t>և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պատճեն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»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lastRenderedPageBreak/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545009" w:rsidRDefault="004230AD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545009">
        <w:rPr>
          <w:rFonts w:ascii="GHEA Grapalat" w:hAnsi="GHEA Grapalat"/>
          <w:b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lang w:val="hy-AM"/>
        </w:rPr>
        <w:t xml:space="preserve">, </w:t>
      </w:r>
      <w:r w:rsidRPr="00545009">
        <w:rPr>
          <w:rFonts w:ascii="GHEA Grapalat" w:hAnsi="GHEA Grapalat"/>
          <w:b/>
          <w:lang w:val="af-ZA"/>
        </w:rPr>
        <w:t>ԳՆԱՀԱՏՈՒՄԸ  ԵՎ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E5A0124" w14:textId="3BBD6B62" w:rsidR="002B1F40" w:rsidRPr="00A276D7" w:rsidRDefault="004230AD" w:rsidP="002B1F40">
      <w:pPr>
        <w:ind w:firstLine="284"/>
        <w:jc w:val="both"/>
        <w:rPr>
          <w:rFonts w:ascii="GHEA Grapalat" w:hAnsi="GHEA Grapalat" w:cs="Sylfaen"/>
          <w:b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>
        <w:rPr>
          <w:rFonts w:ascii="GHEA Grapalat" w:hAnsi="GHEA Grapalat" w:cs="Sylfaen"/>
          <w:sz w:val="20"/>
          <w:lang w:val="hy-AM"/>
        </w:rPr>
        <w:t>բացումը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45009">
        <w:rPr>
          <w:rFonts w:ascii="GHEA Grapalat" w:hAnsi="GHEA Grapalat" w:cs="Sylfaen"/>
          <w:sz w:val="20"/>
          <w:lang w:val="hy-AM"/>
        </w:rPr>
        <w:t>բացման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>նիստում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2023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proofErr w:type="spellStart"/>
      <w:r w:rsidR="004D7047">
        <w:rPr>
          <w:rFonts w:ascii="GHEA Grapalat" w:hAnsi="GHEA Grapalat"/>
          <w:b/>
          <w:color w:val="FF0000"/>
          <w:sz w:val="20"/>
          <w:szCs w:val="20"/>
        </w:rPr>
        <w:t>հուլիսի</w:t>
      </w:r>
      <w:proofErr w:type="spellEnd"/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4D7047">
        <w:rPr>
          <w:rFonts w:ascii="GHEA Grapalat" w:hAnsi="GHEA Grapalat" w:cs="Sylfaen"/>
          <w:b/>
          <w:color w:val="FF0000"/>
          <w:sz w:val="20"/>
          <w:lang w:val="af-ZA"/>
        </w:rPr>
        <w:t>27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-ին, 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hy-AM"/>
        </w:rPr>
        <w:t>ժամը 1</w:t>
      </w:r>
      <w:r w:rsidR="005F306B" w:rsidRPr="005F306B">
        <w:rPr>
          <w:rFonts w:ascii="GHEA Grapalat" w:hAnsi="GHEA Grapalat"/>
          <w:b/>
          <w:color w:val="FF0000"/>
          <w:sz w:val="20"/>
          <w:szCs w:val="20"/>
          <w:lang w:val="af-ZA"/>
        </w:rPr>
        <w:t>1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hy-AM"/>
        </w:rPr>
        <w:t>:</w:t>
      </w:r>
      <w:r w:rsidR="005F306B" w:rsidRPr="005F306B">
        <w:rPr>
          <w:rFonts w:ascii="GHEA Grapalat" w:hAnsi="GHEA Grapalat"/>
          <w:b/>
          <w:color w:val="FF0000"/>
          <w:sz w:val="20"/>
          <w:szCs w:val="20"/>
          <w:lang w:val="af-ZA"/>
        </w:rPr>
        <w:t>45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-ի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ն, ք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Երևան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Բագրևանդի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՝ ՀՀ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ՊՆ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գնումների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կազմակերպման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վարչության նիստերի դահլիճում</w:t>
      </w:r>
      <w:r w:rsidR="002B1F40" w:rsidRPr="00A276D7">
        <w:rPr>
          <w:rFonts w:ascii="GHEA Grapalat" w:hAnsi="GHEA Grapalat" w:cs="Sylfaen"/>
          <w:b/>
          <w:sz w:val="20"/>
          <w:lang w:val="hy-AM"/>
        </w:rPr>
        <w:t xml:space="preserve">:  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276D7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A276D7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մինչև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երեք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աշխատանքային</w:t>
      </w:r>
      <w:r w:rsidRPr="002B1F40">
        <w:rPr>
          <w:rFonts w:ascii="GHEA Grapalat" w:hAnsi="GHEA Grapalat" w:cs="Sylfaen"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545009">
        <w:rPr>
          <w:rFonts w:ascii="GHEA Grapalat" w:hAnsi="GHEA Grapalat"/>
          <w:sz w:val="20"/>
          <w:szCs w:val="20"/>
        </w:rPr>
        <w:t>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0A04948D" w:rsidR="00674D3E" w:rsidRPr="008173EB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Մասնակիցը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շտկված</w:t>
      </w:r>
      <w:proofErr w:type="spellEnd"/>
      <w:r w:rsidR="008173EB" w:rsidRPr="00A276D7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փաստաթղթերը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ներկայացնում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է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առձեռն</w:t>
      </w:r>
      <w:proofErr w:type="spellEnd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՝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փաստաթղթային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ձևով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փակ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ծրարով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սոսնձված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.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Երևան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Բագրևանդի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5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հասցեով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(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ՀՀ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ՊՆ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գնումների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կազմակերպման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վարչություն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`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հանձնաժողովի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քարտուղարին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 20</w:t>
      </w:r>
      <w:r w:rsidR="00040B13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68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սենյակ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):</w:t>
      </w:r>
    </w:p>
    <w:p w14:paraId="4F2365BC" w14:textId="4FCBD90C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3C7539">
        <w:rPr>
          <w:rFonts w:ascii="GHEA Grapalat" w:hAnsi="GHEA Grapalat" w:cs="Sylfaen"/>
          <w:b/>
          <w:color w:val="00B050"/>
          <w:szCs w:val="24"/>
        </w:rPr>
        <w:t>գնահատման</w:t>
      </w:r>
      <w:r w:rsidR="003C753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71211C" w:rsidRDefault="004230AD" w:rsidP="003C7539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674D3E" w:rsidRPr="0071211C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lastRenderedPageBreak/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545009" w:rsidRDefault="00674D3E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4230AD" w:rsidRPr="00545009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08D13AA" w:rsidR="00674D3E" w:rsidRDefault="00674D3E" w:rsidP="00674D3E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81686A">
        <w:rPr>
          <w:rFonts w:ascii="GHEA Grapalat" w:hAnsi="GHEA Grapalat"/>
          <w:i w:val="0"/>
          <w:iCs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</w:t>
      </w:r>
      <w:r>
        <w:rPr>
          <w:rFonts w:ascii="GHEA Grapalat" w:hAnsi="GHEA Grapalat"/>
          <w:i w:val="0"/>
          <w:iCs/>
          <w:lang w:val="af-ZA"/>
        </w:rPr>
        <w:t xml:space="preserve">՝ </w:t>
      </w:r>
      <w:r w:rsidRPr="0081686A">
        <w:rPr>
          <w:rFonts w:ascii="GHEA Grapalat" w:hAnsi="GHEA Grapalat"/>
          <w:i w:val="0"/>
          <w:iCs/>
          <w:lang w:val="af-ZA"/>
        </w:rPr>
        <w:t xml:space="preserve">գնումների կազմակերպման </w:t>
      </w:r>
      <w:r>
        <w:rPr>
          <w:rFonts w:ascii="GHEA Grapalat" w:hAnsi="GHEA Grapalat"/>
          <w:i w:val="0"/>
          <w:iCs/>
          <w:lang w:val="af-ZA"/>
        </w:rPr>
        <w:t xml:space="preserve">3-րդ բաժնի </w:t>
      </w:r>
      <w:r w:rsidR="00040B13">
        <w:rPr>
          <w:rFonts w:ascii="GHEA Grapalat" w:hAnsi="GHEA Grapalat"/>
          <w:i w:val="0"/>
          <w:iCs/>
          <w:lang w:val="af-ZA"/>
        </w:rPr>
        <w:t>պետ</w:t>
      </w:r>
      <w:r w:rsidRPr="0081686A">
        <w:rPr>
          <w:rFonts w:ascii="GHEA Grapalat" w:hAnsi="GHEA Grapalat"/>
          <w:i w:val="0"/>
          <w:iCs/>
          <w:lang w:val="af-ZA"/>
        </w:rPr>
        <w:t xml:space="preserve"> </w:t>
      </w:r>
      <w:r w:rsidR="00040B13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Վահան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 </w:t>
      </w:r>
      <w:r w:rsidR="00040B13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Սահակյա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նին: </w:t>
      </w:r>
    </w:p>
    <w:p w14:paraId="1C0D26DC" w14:textId="77777777" w:rsidR="00B23FB7" w:rsidRDefault="00B23FB7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</w:p>
    <w:p w14:paraId="3F9890ED" w14:textId="77777777" w:rsidR="00B23FB7" w:rsidRDefault="00B23FB7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</w:p>
    <w:p w14:paraId="7B6AE40D" w14:textId="02DA2C8A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Հեռախոս` 010-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29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44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-9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9</w:t>
      </w:r>
    </w:p>
    <w:p w14:paraId="4EBBCCD8" w14:textId="08BAB038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 xml:space="preserve">Էլ.փոստ`  </w:t>
      </w:r>
      <w:r w:rsidR="004C4028">
        <w:fldChar w:fldCharType="begin"/>
      </w:r>
      <w:r w:rsidR="004C4028" w:rsidRPr="00A276D7">
        <w:rPr>
          <w:lang w:val="af-ZA"/>
        </w:rPr>
        <w:instrText xml:space="preserve"> HYPERLINK "mailto:m.hokheyan@mil.am" </w:instrText>
      </w:r>
      <w:r w:rsidR="004C4028">
        <w:fldChar w:fldCharType="separate"/>
      </w:r>
      <w:r w:rsidR="000E5B41">
        <w:rPr>
          <w:rFonts w:ascii="GHEA Grapalat" w:hAnsi="GHEA Grapalat"/>
          <w:b/>
          <w:color w:val="FF0000"/>
          <w:sz w:val="18"/>
          <w:szCs w:val="18"/>
          <w:lang w:val="af-ZA"/>
        </w:rPr>
        <w:t>v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.</w:t>
      </w:r>
      <w:r w:rsidR="000E5B41">
        <w:rPr>
          <w:rFonts w:ascii="GHEA Grapalat" w:hAnsi="GHEA Grapalat"/>
          <w:b/>
          <w:color w:val="FF0000"/>
          <w:sz w:val="18"/>
          <w:szCs w:val="18"/>
          <w:lang w:val="af-ZA"/>
        </w:rPr>
        <w:t>sahak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yan@mil.am</w:t>
      </w:r>
      <w:r w:rsidR="004C4028">
        <w:rPr>
          <w:rFonts w:ascii="GHEA Grapalat" w:hAnsi="GHEA Grapalat"/>
          <w:b/>
          <w:color w:val="FF0000"/>
          <w:sz w:val="18"/>
          <w:szCs w:val="18"/>
          <w:lang w:val="af-ZA"/>
        </w:rPr>
        <w:fldChar w:fldCharType="end"/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։</w:t>
      </w:r>
    </w:p>
    <w:p w14:paraId="15AE59B5" w14:textId="77777777" w:rsidR="00674D3E" w:rsidRPr="00890084" w:rsidRDefault="00674D3E" w:rsidP="00674D3E">
      <w:pPr>
        <w:pStyle w:val="norm"/>
        <w:ind w:firstLine="0"/>
        <w:rPr>
          <w:rFonts w:ascii="GHEA Grapalat" w:hAnsi="GHEA Grapalat" w:cs="Sylfaen"/>
          <w:b/>
          <w:color w:val="FF0000"/>
          <w:sz w:val="18"/>
          <w:szCs w:val="18"/>
          <w:lang w:val="es-ES"/>
        </w:rPr>
      </w:pPr>
      <w:r w:rsidRPr="00890084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6CD0CF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3766274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FABBB0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BB7E66C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90FB8B8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B2E2B8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547EAB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70EF3B0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A6356B7" w14:textId="5AEC8E36" w:rsidR="00F06596" w:rsidRDefault="00F06596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0189C10" w14:textId="0B27E19D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40708AC" w14:textId="6CE470A5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2C252B2" w14:textId="77777777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B7A40FF" w14:textId="77777777" w:rsidR="00C75559" w:rsidRPr="00B23FB7" w:rsidRDefault="00C7555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 N 1</w:t>
      </w:r>
    </w:p>
    <w:p w14:paraId="1C1C7438" w14:textId="6D17729F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color w:val="FF0000"/>
          <w:lang w:val="af-ZA"/>
        </w:rPr>
        <w:t>23-10/21</w:t>
      </w:r>
      <w:r>
        <w:rPr>
          <w:rFonts w:ascii="GHEA Grapalat" w:hAnsi="GHEA Grapalat"/>
          <w:b/>
          <w:color w:val="FF0000"/>
          <w:lang w:val="af-ZA"/>
        </w:rPr>
        <w:t>»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545009" w:rsidRDefault="00C75559" w:rsidP="00C75559">
      <w:pPr>
        <w:jc w:val="center"/>
        <w:rPr>
          <w:rFonts w:ascii="GHEA Grapalat" w:hAnsi="GHEA Grapalat" w:cs="Sylfaen"/>
          <w:b/>
          <w:lang w:val="es-ES"/>
        </w:rPr>
      </w:pPr>
    </w:p>
    <w:p w14:paraId="62AF5CFA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C8ECEA4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9A5208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449B879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4B36E34E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C46350" w14:textId="5F164E29" w:rsidR="00C75559" w:rsidRPr="00545009" w:rsidRDefault="00C75559" w:rsidP="00C75559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222B853" w14:textId="77777777" w:rsidR="00C75559" w:rsidRPr="00545009" w:rsidRDefault="00C75559" w:rsidP="00C75559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545009" w:rsidRDefault="00C75559" w:rsidP="00C75559">
      <w:pPr>
        <w:rPr>
          <w:lang w:val="es-ES" w:eastAsia="ru-RU"/>
        </w:rPr>
      </w:pPr>
    </w:p>
    <w:p w14:paraId="7E2FA752" w14:textId="74151770" w:rsidR="00C75559" w:rsidRPr="00545009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2F364A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2F364A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2F364A">
        <w:rPr>
          <w:rFonts w:ascii="GHEA Grapalat" w:hAnsi="GHEA Grapalat" w:cs="Sylfaen"/>
          <w:vertAlign w:val="subscript"/>
          <w:lang w:val="es-ES"/>
        </w:rPr>
        <w:t>անվանումը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F364A">
        <w:rPr>
          <w:rFonts w:ascii="GHEA Grapalat" w:hAnsi="GHEA Grapalat"/>
          <w:b/>
          <w:sz w:val="20"/>
          <w:lang w:val="af-ZA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F364A">
        <w:rPr>
          <w:rFonts w:ascii="GHEA Grapalat" w:hAnsi="GHEA Grapalat"/>
          <w:b/>
          <w:color w:val="FF0000"/>
          <w:sz w:val="20"/>
          <w:lang w:val="af-ZA"/>
        </w:rPr>
        <w:t>«ՀՀ ՊՆ-ՓՆՄԽԾՁԲ-</w:t>
      </w:r>
      <w:r w:rsidR="003364B2">
        <w:rPr>
          <w:rFonts w:ascii="GHEA Grapalat" w:hAnsi="GHEA Grapalat"/>
          <w:b/>
          <w:color w:val="FF0000"/>
          <w:sz w:val="20"/>
          <w:lang w:val="af-ZA"/>
        </w:rPr>
        <w:t>23-10/21</w:t>
      </w:r>
      <w:r w:rsidR="002F364A" w:rsidRPr="002F364A">
        <w:rPr>
          <w:rFonts w:ascii="GHEA Grapalat" w:hAnsi="GHEA Grapalat"/>
          <w:b/>
          <w:color w:val="FF0000"/>
          <w:sz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545009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545009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545009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545009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545009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545009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545009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545009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545009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545009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F84D11F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5576C8E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5EC3257" w14:textId="77777777" w:rsidR="00C75559" w:rsidRPr="00001532" w:rsidRDefault="00C75559" w:rsidP="00C75559">
      <w:pPr>
        <w:pStyle w:val="31"/>
        <w:jc w:val="right"/>
        <w:rPr>
          <w:rFonts w:ascii="GHEA Grapalat" w:hAnsi="GHEA Grapalat"/>
          <w:b/>
          <w:lang w:val="hy-AM"/>
        </w:rPr>
      </w:pPr>
    </w:p>
    <w:p w14:paraId="728E8952" w14:textId="77777777" w:rsidR="00C75559" w:rsidRPr="00545009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B23FB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23FB7">
        <w:rPr>
          <w:rFonts w:ascii="GHEA Grapalat" w:hAnsi="GHEA Grapalat" w:cs="Arial"/>
          <w:b/>
          <w:sz w:val="18"/>
          <w:szCs w:val="18"/>
          <w:lang w:val="es-ES"/>
        </w:rPr>
        <w:t xml:space="preserve">  N 2</w:t>
      </w:r>
    </w:p>
    <w:p w14:paraId="18BFB297" w14:textId="3D077882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color w:val="FF0000"/>
          <w:lang w:val="af-ZA"/>
        </w:rPr>
        <w:t>23-10/21</w:t>
      </w:r>
      <w:r>
        <w:rPr>
          <w:rFonts w:ascii="GHEA Grapalat" w:hAnsi="GHEA Grapalat"/>
          <w:b/>
          <w:color w:val="FF0000"/>
          <w:lang w:val="af-ZA"/>
        </w:rPr>
        <w:t>»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54500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51FDCD76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0C0132B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62632FBE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22B6843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64B9CD2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DCBECE5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34BE767" w14:textId="77777777" w:rsidR="00C75559" w:rsidRPr="00545009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A276D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B23FB7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</w:p>
    <w:p w14:paraId="1F3C8FC6" w14:textId="00F7C6B8" w:rsidR="00C75559" w:rsidRPr="00B23FB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23FB7">
        <w:rPr>
          <w:rFonts w:ascii="GHEA Grapalat" w:hAnsi="GHEA Grapalat" w:cs="Sylfaen"/>
          <w:b/>
          <w:i/>
          <w:color w:val="FF0000"/>
          <w:sz w:val="20"/>
          <w:szCs w:val="20"/>
        </w:rPr>
        <w:t>ներքոհիշյալ</w:t>
      </w:r>
      <w:proofErr w:type="spellEnd"/>
      <w:r w:rsidRPr="00B23FB7"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  <w:t xml:space="preserve"> ծառայությունների </w:t>
      </w:r>
      <w:proofErr w:type="spellStart"/>
      <w:r w:rsidRPr="00B23FB7">
        <w:rPr>
          <w:rFonts w:ascii="GHEA Grapalat" w:hAnsi="GHEA Grapalat" w:cs="Sylfaen"/>
          <w:b/>
          <w:i/>
          <w:color w:val="FF0000"/>
          <w:sz w:val="20"/>
          <w:szCs w:val="20"/>
        </w:rPr>
        <w:t>մատուցումը</w:t>
      </w:r>
      <w:proofErr w:type="spellEnd"/>
      <w:r w:rsidRPr="00B23FB7"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  <w:t xml:space="preserve">` </w:t>
      </w:r>
    </w:p>
    <w:p w14:paraId="71645925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75559" w:rsidRPr="001C51AE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75559" w:rsidRPr="00545009" w14:paraId="36E7224E" w14:textId="77777777" w:rsidTr="00EC3676">
        <w:tc>
          <w:tcPr>
            <w:tcW w:w="1458" w:type="dxa"/>
          </w:tcPr>
          <w:p w14:paraId="621049E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75559" w:rsidRPr="00545009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5EDB6517" w14:textId="77777777" w:rsidTr="00EC3676">
        <w:tc>
          <w:tcPr>
            <w:tcW w:w="1458" w:type="dxa"/>
          </w:tcPr>
          <w:p w14:paraId="38C6343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1B94DDFC" w14:textId="77777777" w:rsidTr="00EC3676">
        <w:tc>
          <w:tcPr>
            <w:tcW w:w="1458" w:type="dxa"/>
          </w:tcPr>
          <w:p w14:paraId="21C1FD5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2D1BBA6E" w14:textId="77777777" w:rsidTr="00EC3676">
        <w:tc>
          <w:tcPr>
            <w:tcW w:w="1458" w:type="dxa"/>
          </w:tcPr>
          <w:p w14:paraId="3914D142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6340C9E6" w14:textId="77777777" w:rsidTr="00EC3676">
        <w:tc>
          <w:tcPr>
            <w:tcW w:w="1458" w:type="dxa"/>
          </w:tcPr>
          <w:p w14:paraId="2C34067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77293AA" w14:textId="77777777" w:rsidTr="00EC3676">
        <w:tc>
          <w:tcPr>
            <w:tcW w:w="1458" w:type="dxa"/>
          </w:tcPr>
          <w:p w14:paraId="478E73FE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32831E90" w14:textId="77777777" w:rsidTr="00EC3676">
        <w:tc>
          <w:tcPr>
            <w:tcW w:w="1458" w:type="dxa"/>
          </w:tcPr>
          <w:p w14:paraId="0197C8E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15707B6B" w14:textId="77777777" w:rsidTr="00EC3676">
        <w:tc>
          <w:tcPr>
            <w:tcW w:w="1458" w:type="dxa"/>
          </w:tcPr>
          <w:p w14:paraId="56A16386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304D5D9" w14:textId="77777777" w:rsidTr="00EC3676">
        <w:tc>
          <w:tcPr>
            <w:tcW w:w="1458" w:type="dxa"/>
          </w:tcPr>
          <w:p w14:paraId="173B68F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11C13F10" w14:textId="77777777" w:rsidTr="00EC3676">
        <w:tc>
          <w:tcPr>
            <w:tcW w:w="1458" w:type="dxa"/>
          </w:tcPr>
          <w:p w14:paraId="1B8CD58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545009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545009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34293F9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C3376D9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D632FEF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132D124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sectPr w:rsidR="00C7555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0A4D" w14:textId="77777777" w:rsidR="00E67230" w:rsidRDefault="00E67230">
      <w:r>
        <w:separator/>
      </w:r>
    </w:p>
  </w:endnote>
  <w:endnote w:type="continuationSeparator" w:id="0">
    <w:p w14:paraId="69656FDB" w14:textId="77777777" w:rsidR="00E67230" w:rsidRDefault="00E6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27AF" w14:textId="77777777" w:rsidR="00E67230" w:rsidRDefault="00E67230">
      <w:r>
        <w:separator/>
      </w:r>
    </w:p>
  </w:footnote>
  <w:footnote w:type="continuationSeparator" w:id="0">
    <w:p w14:paraId="1008BF07" w14:textId="77777777" w:rsidR="00E67230" w:rsidRDefault="00E6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08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0B13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92B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B41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0674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51AE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4B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3D5B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028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047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06B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4EEC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E7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6D7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435F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05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230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B32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1786D8E7-13AE-4A63-8DF4-4D04D59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C7D3-56E1-4301-B789-5BB760AC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2590</Words>
  <Characters>14766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52</cp:revision>
  <cp:lastPrinted>2023-02-22T06:27:00Z</cp:lastPrinted>
  <dcterms:created xsi:type="dcterms:W3CDTF">2022-10-31T11:10:00Z</dcterms:created>
  <dcterms:modified xsi:type="dcterms:W3CDTF">2023-07-12T06:11:00Z</dcterms:modified>
</cp:coreProperties>
</file>